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BC" w:rsidRDefault="00950BBC" w:rsidP="00950B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Cinte Tesino, lì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bookmarkStart w:id="1" w:name="_GoBack"/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bookmarkEnd w:id="1"/>
      <w:r>
        <w:rPr>
          <w:rFonts w:ascii="Calibri" w:hAnsi="Calibri" w:cs="Calibri"/>
          <w:sz w:val="32"/>
          <w:szCs w:val="32"/>
        </w:rPr>
        <w:fldChar w:fldCharType="end"/>
      </w:r>
      <w:bookmarkEnd w:id="0"/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ind w:left="48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</w:t>
      </w: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ind w:left="4820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COMUNE DI CINTE TESINO</w:t>
      </w: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ind w:left="48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Via don </w:t>
      </w:r>
      <w:proofErr w:type="spellStart"/>
      <w:r>
        <w:rPr>
          <w:rFonts w:ascii="Calibri" w:hAnsi="Calibri" w:cs="Calibri"/>
          <w:sz w:val="32"/>
          <w:szCs w:val="32"/>
        </w:rPr>
        <w:t>Dalmonego</w:t>
      </w:r>
      <w:proofErr w:type="spellEnd"/>
      <w:r>
        <w:rPr>
          <w:rFonts w:ascii="Calibri" w:hAnsi="Calibri" w:cs="Calibri"/>
          <w:sz w:val="32"/>
          <w:szCs w:val="32"/>
        </w:rPr>
        <w:t xml:space="preserve"> n. 57</w:t>
      </w: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ind w:left="4820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38050 </w:t>
      </w:r>
      <w:r>
        <w:rPr>
          <w:rFonts w:ascii="Calibri,Bold" w:hAnsi="Calibri,Bold" w:cs="Calibri,Bold"/>
          <w:b/>
          <w:bCs/>
          <w:sz w:val="32"/>
          <w:szCs w:val="32"/>
        </w:rPr>
        <w:t>CINTE TESINO</w:t>
      </w: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50BBC" w:rsidRPr="00950BBC" w:rsidRDefault="00950BBC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950BBC">
        <w:rPr>
          <w:rFonts w:ascii="Calibri" w:hAnsi="Calibri" w:cs="Calibri"/>
          <w:b/>
          <w:sz w:val="32"/>
          <w:szCs w:val="32"/>
        </w:rPr>
        <w:t>Oggetto: Richiesta pianta uso legna da ardere.</w:t>
      </w: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50BBC" w:rsidRDefault="00950BBC" w:rsidP="00950BBC">
      <w:pPr>
        <w:autoSpaceDE w:val="0"/>
        <w:autoSpaceDN w:val="0"/>
        <w:adjustRightInd w:val="0"/>
        <w:spacing w:after="0" w:line="360" w:lineRule="auto"/>
        <w:ind w:firstLine="127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Il </w:t>
      </w:r>
      <w:proofErr w:type="gramStart"/>
      <w:r>
        <w:rPr>
          <w:rFonts w:ascii="Calibri" w:hAnsi="Calibri" w:cs="Calibri"/>
          <w:sz w:val="32"/>
          <w:szCs w:val="32"/>
        </w:rPr>
        <w:t xml:space="preserve">sottoscritto </w:t>
      </w:r>
      <w:proofErr w:type="gramEnd"/>
      <w:r>
        <w:rPr>
          <w:rFonts w:ascii="Calibri" w:hAnsi="Calibri" w:cs="Calibri"/>
          <w:sz w:val="32"/>
          <w:szCs w:val="3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2"/>
      <w:proofErr w:type="gramStart"/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nato</w:t>
      </w:r>
      <w:proofErr w:type="gramEnd"/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a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3"/>
      <w:r>
        <w:rPr>
          <w:rFonts w:ascii="Calibri" w:hAnsi="Calibri" w:cs="Calibri"/>
          <w:sz w:val="32"/>
          <w:szCs w:val="32"/>
        </w:rPr>
        <w:t xml:space="preserve"> il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4"/>
      <w:r>
        <w:rPr>
          <w:rFonts w:ascii="Calibri" w:hAnsi="Calibri" w:cs="Calibri"/>
          <w:sz w:val="32"/>
          <w:szCs w:val="32"/>
        </w:rPr>
        <w:t xml:space="preserve"> e residente a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5"/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in via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6"/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n.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7"/>
      <w:r>
        <w:rPr>
          <w:rFonts w:ascii="Calibri" w:hAnsi="Calibri" w:cs="Calibri"/>
          <w:sz w:val="32"/>
          <w:szCs w:val="32"/>
        </w:rPr>
        <w:t xml:space="preserve">, email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8"/>
      <w:r>
        <w:rPr>
          <w:rFonts w:ascii="Calibri" w:hAnsi="Calibri" w:cs="Calibri"/>
          <w:sz w:val="32"/>
          <w:szCs w:val="32"/>
        </w:rPr>
        <w:t xml:space="preserve">, </w:t>
      </w:r>
      <w:r>
        <w:rPr>
          <w:rFonts w:ascii="Calibri" w:hAnsi="Calibri" w:cs="Calibri"/>
          <w:sz w:val="32"/>
          <w:szCs w:val="32"/>
        </w:rPr>
        <w:t xml:space="preserve">con la presente chiede la concessione di n.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9"/>
      <w:r>
        <w:rPr>
          <w:rFonts w:ascii="Calibri" w:hAnsi="Calibri" w:cs="Calibri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sz w:val="32"/>
          <w:szCs w:val="32"/>
        </w:rPr>
        <w:t>piante</w:t>
      </w:r>
      <w:proofErr w:type="gramEnd"/>
      <w:r>
        <w:rPr>
          <w:rFonts w:ascii="Calibri" w:hAnsi="Calibri" w:cs="Calibri"/>
          <w:sz w:val="32"/>
          <w:szCs w:val="32"/>
        </w:rPr>
        <w:t xml:space="preserve"> uso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legna site in </w:t>
      </w:r>
      <w:proofErr w:type="spellStart"/>
      <w:r>
        <w:rPr>
          <w:rFonts w:ascii="Calibri" w:hAnsi="Calibri" w:cs="Calibri"/>
          <w:sz w:val="32"/>
          <w:szCs w:val="32"/>
        </w:rPr>
        <w:t>loc</w:t>
      </w:r>
      <w:proofErr w:type="spellEnd"/>
      <w:r>
        <w:rPr>
          <w:rFonts w:ascii="Calibri" w:hAnsi="Calibri" w:cs="Calibri"/>
          <w:sz w:val="32"/>
          <w:szCs w:val="32"/>
        </w:rPr>
        <w:t xml:space="preserve">. </w:t>
      </w:r>
      <w:r>
        <w:rPr>
          <w:rFonts w:ascii="Calibri" w:hAnsi="Calibri" w:cs="Calibri"/>
          <w:sz w:val="32"/>
          <w:szCs w:val="3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>
        <w:rPr>
          <w:rFonts w:ascii="Calibri" w:hAnsi="Calibri" w:cs="Calibri"/>
          <w:sz w:val="32"/>
          <w:szCs w:val="32"/>
        </w:rPr>
        <w:instrText xml:space="preserve"> FORMTEXT </w:instrText>
      </w:r>
      <w:r>
        <w:rPr>
          <w:rFonts w:ascii="Calibri" w:hAnsi="Calibri" w:cs="Calibri"/>
          <w:sz w:val="32"/>
          <w:szCs w:val="32"/>
        </w:rPr>
      </w:r>
      <w:r>
        <w:rPr>
          <w:rFonts w:ascii="Calibri" w:hAnsi="Calibri" w:cs="Calibri"/>
          <w:sz w:val="32"/>
          <w:szCs w:val="32"/>
        </w:rPr>
        <w:fldChar w:fldCharType="separate"/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noProof/>
          <w:sz w:val="32"/>
          <w:szCs w:val="32"/>
        </w:rPr>
        <w:t> </w:t>
      </w:r>
      <w:r>
        <w:rPr>
          <w:rFonts w:ascii="Calibri" w:hAnsi="Calibri" w:cs="Calibri"/>
          <w:sz w:val="32"/>
          <w:szCs w:val="32"/>
        </w:rPr>
        <w:fldChar w:fldCharType="end"/>
      </w:r>
      <w:bookmarkEnd w:id="10"/>
      <w:r>
        <w:rPr>
          <w:rFonts w:ascii="Calibri" w:hAnsi="Calibri" w:cs="Calibri"/>
          <w:sz w:val="32"/>
          <w:szCs w:val="32"/>
        </w:rPr>
        <w:t>.</w:t>
      </w:r>
    </w:p>
    <w:p w:rsidR="001F1EE1" w:rsidRDefault="001F1EE1" w:rsidP="001F1EE1">
      <w:pPr>
        <w:autoSpaceDE w:val="0"/>
        <w:autoSpaceDN w:val="0"/>
        <w:adjustRightInd w:val="0"/>
        <w:spacing w:after="0" w:line="360" w:lineRule="auto"/>
        <w:ind w:firstLine="127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Distinti saluti.</w:t>
      </w:r>
    </w:p>
    <w:p w:rsidR="001F1EE1" w:rsidRPr="001F1EE1" w:rsidRDefault="001F1EE1" w:rsidP="001F1EE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Si informa che ai sensi degli artt. 13 e 14 del Regolamento UE 2016/679 e del D. </w:t>
      </w:r>
      <w:proofErr w:type="spellStart"/>
      <w:r w:rsidRPr="001F1EE1">
        <w:rPr>
          <w:rFonts w:asciiTheme="minorHAnsi" w:hAnsiTheme="minorHAnsi" w:cstheme="minorHAnsi"/>
          <w:color w:val="auto"/>
          <w:sz w:val="20"/>
          <w:szCs w:val="20"/>
        </w:rPr>
        <w:t>Lgs</w:t>
      </w:r>
      <w:proofErr w:type="spellEnd"/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. 196/2003, i dati personali sono raccolti dal Servizio </w:t>
      </w:r>
      <w:proofErr w:type="spellStart"/>
      <w:r w:rsidRPr="001F1EE1">
        <w:rPr>
          <w:rFonts w:asciiTheme="minorHAnsi" w:hAnsiTheme="minorHAnsi" w:cstheme="minorHAnsi"/>
          <w:color w:val="auto"/>
          <w:sz w:val="20"/>
          <w:szCs w:val="20"/>
        </w:rPr>
        <w:t>Segretria</w:t>
      </w:r>
      <w:proofErr w:type="spellEnd"/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 generale in esecuzione di un compito o di una funzione di interesse pubblico. I dati sono oggetto di comunicazione e diffusione nei soli casi previsti dalla legge. </w:t>
      </w:r>
    </w:p>
    <w:p w:rsidR="001F1EE1" w:rsidRPr="001F1EE1" w:rsidRDefault="001F1EE1" w:rsidP="001F1EE1">
      <w:pPr>
        <w:pStyle w:val="Default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Titolare del trattamento è l’Ente (e-mail </w:t>
      </w:r>
      <w:r w:rsidRPr="001F1EE1">
        <w:rPr>
          <w:rFonts w:asciiTheme="minorHAnsi" w:hAnsiTheme="minorHAnsi" w:cstheme="minorHAnsi"/>
          <w:i/>
          <w:color w:val="auto"/>
          <w:sz w:val="20"/>
          <w:szCs w:val="20"/>
        </w:rPr>
        <w:t>cintetesino@comune.cintetesino.tn.it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- sito internet </w:t>
      </w:r>
      <w:r w:rsidRPr="001F1EE1">
        <w:rPr>
          <w:rFonts w:asciiTheme="minorHAnsi" w:hAnsiTheme="minorHAnsi" w:cstheme="minorHAnsi"/>
          <w:i/>
          <w:color w:val="auto"/>
          <w:sz w:val="20"/>
          <w:szCs w:val="20"/>
        </w:rPr>
        <w:t>https://www.comune.cintetesino.tn.it</w:t>
      </w:r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), Responsabile della Protezione dei Dati è il Consorzio dei Comuni Trentini (email </w:t>
      </w:r>
      <w:hyperlink r:id="rId4" w:history="1">
        <w:r w:rsidRPr="001F1EE1">
          <w:rPr>
            <w:rStyle w:val="Collegamentoipertestuale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servizioRPD@comunitrentini.it</w:t>
        </w:r>
      </w:hyperlink>
      <w:r w:rsidRPr="001F1EE1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color w:val="auto"/>
          <w:sz w:val="20"/>
          <w:szCs w:val="20"/>
        </w:rPr>
        <w:t xml:space="preserve">- </w:t>
      </w:r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 sito internet </w:t>
      </w:r>
      <w:r w:rsidRPr="001F1EE1">
        <w:rPr>
          <w:rFonts w:asciiTheme="minorHAnsi" w:hAnsiTheme="minorHAnsi" w:cstheme="minorHAnsi"/>
          <w:i/>
          <w:color w:val="auto"/>
          <w:sz w:val="20"/>
          <w:szCs w:val="20"/>
        </w:rPr>
        <w:t>www.comunitrentini.it</w:t>
      </w:r>
      <w:r w:rsidRPr="001F1EE1">
        <w:rPr>
          <w:rFonts w:asciiTheme="minorHAnsi" w:hAnsiTheme="minorHAnsi" w:cstheme="minorHAnsi"/>
          <w:color w:val="auto"/>
          <w:sz w:val="20"/>
          <w:szCs w:val="20"/>
        </w:rPr>
        <w:t xml:space="preserve">). L’informativa completa è a disposizione presso gli uffici comunali e alla voce “privacy” del sito istituzionale </w:t>
      </w:r>
      <w:r w:rsidRPr="001F1EE1">
        <w:rPr>
          <w:rFonts w:asciiTheme="minorHAnsi" w:hAnsiTheme="minorHAnsi" w:cstheme="minorHAnsi"/>
          <w:i/>
          <w:color w:val="auto"/>
          <w:sz w:val="20"/>
          <w:szCs w:val="20"/>
        </w:rPr>
        <w:t xml:space="preserve">https://www.comune.cintetesino.tn.it/Comune/Comunicazione/Privacy-e-note-legali/Privacy </w:t>
      </w:r>
    </w:p>
    <w:p w:rsidR="001F1EE1" w:rsidRPr="001F1EE1" w:rsidRDefault="001F1EE1" w:rsidP="001F1EE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32"/>
          <w:szCs w:val="32"/>
        </w:rPr>
      </w:pPr>
      <w:r w:rsidRPr="001F1EE1">
        <w:rPr>
          <w:rFonts w:cstheme="minorHAnsi"/>
          <w:sz w:val="20"/>
          <w:szCs w:val="20"/>
        </w:rPr>
        <w:t>Lei può esercitare il diritto di accesso e gli altri diritti di cui agli artt. 15 e seguenti del Regolamento UE 2016/679.</w:t>
      </w:r>
    </w:p>
    <w:p w:rsidR="00950BBC" w:rsidRDefault="00950BBC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1F1EE1" w:rsidRDefault="001F1EE1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50BBC" w:rsidRDefault="00950BBC" w:rsidP="001F1E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__________________________</w:t>
      </w:r>
    </w:p>
    <w:p w:rsidR="001F1EE1" w:rsidRDefault="001F1EE1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1F1EE1" w:rsidRDefault="001F1EE1" w:rsidP="00950B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1F1EE1" w:rsidRP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EE1">
        <w:rPr>
          <w:rFonts w:ascii="Times New Roman" w:hAnsi="Times New Roman" w:cs="Times New Roman"/>
          <w:b/>
          <w:sz w:val="24"/>
          <w:szCs w:val="24"/>
        </w:rPr>
        <w:t>SPAZIO RISERVATO</w:t>
      </w: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EE1">
        <w:rPr>
          <w:rFonts w:ascii="Times New Roman" w:hAnsi="Times New Roman" w:cs="Times New Roman"/>
          <w:b/>
          <w:sz w:val="24"/>
          <w:szCs w:val="24"/>
        </w:rPr>
        <w:t>ALLA GIUNTA COMUNALE</w:t>
      </w:r>
    </w:p>
    <w:p w:rsidR="001F1EE1" w:rsidRP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PARERE:</w:t>
      </w: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 </w:t>
      </w:r>
      <w:r>
        <w:rPr>
          <w:rFonts w:ascii="Times New Roman" w:hAnsi="Times New Roman" w:cs="Times New Roman"/>
          <w:sz w:val="24"/>
          <w:szCs w:val="24"/>
        </w:rPr>
        <w:t>FAVOREVOLE</w:t>
      </w: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 </w:t>
      </w:r>
      <w:r>
        <w:rPr>
          <w:rFonts w:ascii="Times New Roman" w:hAnsi="Times New Roman" w:cs="Times New Roman"/>
          <w:sz w:val="24"/>
          <w:szCs w:val="24"/>
        </w:rPr>
        <w:t>CONTRARIO</w:t>
      </w: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rPr>
          <w:rFonts w:ascii="Times New Roman" w:hAnsi="Times New Roman" w:cs="Times New Roman"/>
          <w:sz w:val="24"/>
          <w:szCs w:val="24"/>
        </w:rPr>
      </w:pP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</w:t>
      </w: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sz w:val="24"/>
          <w:szCs w:val="24"/>
        </w:rPr>
      </w:pP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sz w:val="24"/>
          <w:szCs w:val="24"/>
        </w:rPr>
      </w:pP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sz w:val="24"/>
          <w:szCs w:val="24"/>
        </w:rPr>
      </w:pP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Assessore competente</w:t>
      </w: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F1EE1" w:rsidRDefault="001F1EE1" w:rsidP="001F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right="6377"/>
        <w:jc w:val="center"/>
        <w:rPr>
          <w:rFonts w:ascii="Times New Roman" w:hAnsi="Times New Roman" w:cs="Times New Roman"/>
          <w:sz w:val="24"/>
          <w:szCs w:val="24"/>
        </w:rPr>
      </w:pPr>
    </w:p>
    <w:sectPr w:rsidR="001F1EE1" w:rsidSect="001F1EE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ocumentProtection w:edit="forms" w:enforcement="1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BC"/>
    <w:rsid w:val="001F1EE1"/>
    <w:rsid w:val="0073101F"/>
    <w:rsid w:val="00950BBC"/>
    <w:rsid w:val="00C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0B7FF-F22E-4236-8286-EC24107C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1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1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Oss</dc:creator>
  <cp:keywords/>
  <dc:description/>
  <cp:lastModifiedBy>Sergio Oss</cp:lastModifiedBy>
  <cp:revision>2</cp:revision>
  <dcterms:created xsi:type="dcterms:W3CDTF">2023-11-14T13:44:00Z</dcterms:created>
  <dcterms:modified xsi:type="dcterms:W3CDTF">2023-11-14T14:07:00Z</dcterms:modified>
</cp:coreProperties>
</file>